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7C20" w:rsidRDefault="000B7C20">
      <w:pPr>
        <w:rPr>
          <w:rFonts w:ascii="Arial" w:hAnsi="Arial" w:cs="Arial"/>
        </w:rPr>
      </w:pPr>
    </w:p>
    <w:p w:rsidR="00F60B72" w:rsidRDefault="004A7AB6" w:rsidP="004A7AB6">
      <w:pPr>
        <w:spacing w:line="360" w:lineRule="auto"/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PROGRAM ADAPTACYJNY </w:t>
      </w:r>
    </w:p>
    <w:p w:rsidR="004A7AB6" w:rsidRDefault="004A7AB6" w:rsidP="004A7AB6">
      <w:pPr>
        <w:spacing w:line="360" w:lineRule="auto"/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 xml:space="preserve">PRZEDSZKOLA NR 5 </w:t>
      </w:r>
      <w:r>
        <w:rPr>
          <w:b/>
          <w:sz w:val="52"/>
          <w:szCs w:val="52"/>
          <w:u w:val="single"/>
        </w:rPr>
        <w:br/>
        <w:t>IM. DZIECI Z ZAMKOWEGO WZGÓRZA W MALBORKU</w:t>
      </w:r>
      <w:r>
        <w:rPr>
          <w:b/>
          <w:sz w:val="52"/>
          <w:szCs w:val="52"/>
          <w:u w:val="single"/>
        </w:rPr>
        <w:br/>
        <w:t>DLA DZIECI 3 -LETNICH</w:t>
      </w:r>
    </w:p>
    <w:p w:rsidR="00086C43" w:rsidRDefault="004A7AB6" w:rsidP="00BC6BCF">
      <w:pPr>
        <w:spacing w:line="360" w:lineRule="auto"/>
        <w:jc w:val="center"/>
        <w:rPr>
          <w:b/>
          <w:sz w:val="52"/>
          <w:szCs w:val="52"/>
          <w:u w:val="single"/>
        </w:rPr>
      </w:pPr>
      <w:r w:rsidRPr="00F60B72">
        <w:rPr>
          <w:b/>
          <w:sz w:val="72"/>
          <w:szCs w:val="72"/>
          <w:u w:val="single"/>
        </w:rPr>
        <w:t>„JESTEM PRZEDSZKOLAKIE</w:t>
      </w:r>
      <w:r w:rsidR="00BC6BCF" w:rsidRPr="00F60B72">
        <w:rPr>
          <w:b/>
          <w:sz w:val="72"/>
          <w:szCs w:val="72"/>
          <w:u w:val="single"/>
        </w:rPr>
        <w:t>M</w:t>
      </w:r>
      <w:r w:rsidR="00BC6BCF">
        <w:rPr>
          <w:b/>
          <w:sz w:val="52"/>
          <w:szCs w:val="52"/>
          <w:u w:val="single"/>
        </w:rPr>
        <w:t>”</w:t>
      </w:r>
      <w:r w:rsidR="00086C43">
        <w:rPr>
          <w:b/>
          <w:sz w:val="52"/>
          <w:szCs w:val="52"/>
          <w:u w:val="single"/>
        </w:rPr>
        <w:t xml:space="preserve"> </w:t>
      </w:r>
    </w:p>
    <w:p w:rsidR="00BC6BCF" w:rsidRDefault="00086C43" w:rsidP="00BC6BCF">
      <w:pPr>
        <w:spacing w:line="360" w:lineRule="auto"/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ROK SZKOLNY 26\27</w:t>
      </w:r>
    </w:p>
    <w:p w:rsidR="00086C43" w:rsidRDefault="00086C43" w:rsidP="00BC6BCF">
      <w:pPr>
        <w:spacing w:line="360" w:lineRule="auto"/>
        <w:jc w:val="center"/>
        <w:rPr>
          <w:b/>
          <w:sz w:val="52"/>
          <w:szCs w:val="52"/>
          <w:u w:val="single"/>
        </w:rPr>
      </w:pPr>
    </w:p>
    <w:p w:rsidR="00086C43" w:rsidRPr="00086C43" w:rsidRDefault="00086C43" w:rsidP="00086C43">
      <w:pPr>
        <w:spacing w:line="360" w:lineRule="auto"/>
        <w:jc w:val="center"/>
        <w:rPr>
          <w:b/>
          <w:sz w:val="52"/>
          <w:szCs w:val="52"/>
          <w:u w:val="single"/>
        </w:rPr>
      </w:pPr>
      <w:r>
        <w:rPr>
          <w:b/>
          <w:sz w:val="28"/>
          <w:szCs w:val="28"/>
        </w:rPr>
        <w:t>Opracowała: Monika Michniewicz</w:t>
      </w:r>
    </w:p>
    <w:p w:rsidR="004A7AB6" w:rsidRPr="00086C43" w:rsidRDefault="00BC6BCF" w:rsidP="00086C43">
      <w:pPr>
        <w:spacing w:line="360" w:lineRule="auto"/>
        <w:rPr>
          <w:b/>
          <w:sz w:val="52"/>
          <w:szCs w:val="52"/>
          <w:u w:val="single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</w:t>
      </w:r>
      <w:r w:rsidR="00086C43">
        <w:rPr>
          <w:b/>
          <w:sz w:val="28"/>
          <w:szCs w:val="28"/>
        </w:rPr>
        <w:t xml:space="preserve">                        </w:t>
      </w:r>
    </w:p>
    <w:p w:rsidR="004A7AB6" w:rsidRDefault="004A7AB6" w:rsidP="004A7AB6">
      <w:pPr>
        <w:jc w:val="right"/>
        <w:rPr>
          <w:b/>
          <w:sz w:val="28"/>
          <w:szCs w:val="28"/>
        </w:rPr>
      </w:pPr>
    </w:p>
    <w:p w:rsidR="004A7AB6" w:rsidRDefault="004A7AB6" w:rsidP="004A7AB6">
      <w:pPr>
        <w:jc w:val="right"/>
        <w:rPr>
          <w:b/>
          <w:sz w:val="28"/>
          <w:szCs w:val="28"/>
        </w:rPr>
      </w:pPr>
    </w:p>
    <w:p w:rsidR="004A7AB6" w:rsidRDefault="004A7AB6" w:rsidP="004A7AB6">
      <w:pPr>
        <w:rPr>
          <w:rFonts w:asciiTheme="majorHAnsi" w:hAnsiTheme="majorHAnsi"/>
          <w:b/>
          <w:bCs/>
          <w:sz w:val="24"/>
          <w:szCs w:val="24"/>
        </w:rPr>
      </w:pPr>
      <w:r>
        <w:rPr>
          <w:rFonts w:asciiTheme="majorHAnsi" w:hAnsiTheme="majorHAnsi"/>
          <w:b/>
          <w:bCs/>
        </w:rPr>
        <w:t>WSTĘP</w:t>
      </w:r>
    </w:p>
    <w:p w:rsidR="004A7AB6" w:rsidRDefault="004A7AB6" w:rsidP="004A7AB6">
      <w:pPr>
        <w:rPr>
          <w:rFonts w:asciiTheme="majorHAnsi" w:hAnsiTheme="majorHAnsi"/>
          <w:b/>
          <w:bCs/>
        </w:rPr>
      </w:pPr>
    </w:p>
    <w:p w:rsidR="004A7AB6" w:rsidRDefault="004A7AB6" w:rsidP="004A7AB6">
      <w:pPr>
        <w:pStyle w:val="Tekstpodstawowywcity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Adaptacja to proces polegający na przystosowaniu się jednostki lub grupy do funkcjonowania w zmienionym środowisku społecznym, przystosowaniu się do nowych jego warunków.</w:t>
      </w:r>
    </w:p>
    <w:p w:rsidR="004A7AB6" w:rsidRDefault="004A7AB6" w:rsidP="004A7AB6">
      <w:pPr>
        <w:rPr>
          <w:rFonts w:asciiTheme="majorHAnsi" w:hAnsiTheme="majorHAnsi"/>
          <w:sz w:val="24"/>
        </w:rPr>
      </w:pPr>
      <w:r>
        <w:rPr>
          <w:rFonts w:asciiTheme="majorHAnsi" w:hAnsiTheme="majorHAnsi"/>
        </w:rPr>
        <w:t>Adaptacja dziecka w przedszkolu może być okresem trudnym i długim zarówno dla dziecka jak i jego rodziców. Wieloletnie obserwacje zachowań dzieci i rodziców w pierwszych dniach września, ich przykrych doznań emocjonalnych związanych z rozstaniem, obaw rodziców pozostawiających swoje pociechy pod opieką obcych osób, niepokojów o to, czy dziecko poradzi sobie samo w nowych warunkach, skłoniły nas do opracowania programu adaptacyjnego, który pomoże szybciej i łagodniej zaadaptować się dziecku do warunków przedszkolnych, a rodzicom w pełni zaufać personelowi przedszkola i powierzyć mu swoje dziecko pod opiekę.</w:t>
      </w:r>
    </w:p>
    <w:p w:rsidR="004A7AB6" w:rsidRDefault="004A7AB6" w:rsidP="004A7AB6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Żeby proces adaptacyjny przebiegał sprawnie i zgodnie z potrzebami i możliwościami psychofizycznymi dziecka , musi zaistnieć ścisła współpraca między rodzicami a pracownikami przedszkola. Placówka wspólnie z rodzicami jest odpowiedzialna za bez stresowe wprowadzenie dziecka do przedszkola i uczynienie go szczęśliwym  przedszkolakiem. 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bCs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b/>
          <w:bCs/>
          <w:color w:val="333333"/>
          <w:lang w:eastAsia="pl-PL"/>
        </w:rPr>
        <w:t>ZAŁOŻENIA PROGRAMU: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br/>
        <w:t>Programem objęte są wszystkie dzieci 3- letnie, które po raz pierwszy idą do przedszkola.</w:t>
      </w:r>
      <w:r>
        <w:rPr>
          <w:rFonts w:asciiTheme="majorHAnsi" w:hAnsiTheme="majorHAnsi"/>
          <w:color w:val="333333"/>
          <w:lang w:eastAsia="pl-PL"/>
        </w:rPr>
        <w:br/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color w:val="333333"/>
          <w:lang w:eastAsia="pl-PL"/>
        </w:rPr>
      </w:pPr>
      <w:r>
        <w:rPr>
          <w:rFonts w:asciiTheme="majorHAnsi" w:hAnsiTheme="majorHAnsi"/>
          <w:b/>
          <w:color w:val="333333"/>
          <w:lang w:eastAsia="pl-PL"/>
        </w:rPr>
        <w:t xml:space="preserve">Główny cel programu to: </w:t>
      </w:r>
    </w:p>
    <w:p w:rsidR="004A7AB6" w:rsidRPr="00F60B72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stworzenie warunków organizacyjnych, wychowawczych i edukacyjnych do właściwej adaptacji dziecka w przedszk</w:t>
      </w:r>
      <w:r w:rsidR="00F60B72">
        <w:rPr>
          <w:rFonts w:asciiTheme="majorHAnsi" w:hAnsiTheme="majorHAnsi"/>
          <w:color w:val="333333"/>
          <w:lang w:eastAsia="pl-PL"/>
        </w:rPr>
        <w:t>olu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color w:val="333333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b/>
          <w:color w:val="333333"/>
          <w:lang w:eastAsia="pl-PL"/>
        </w:rPr>
      </w:pPr>
      <w:r>
        <w:rPr>
          <w:rFonts w:asciiTheme="majorHAnsi" w:hAnsiTheme="majorHAnsi"/>
          <w:b/>
          <w:color w:val="333333"/>
          <w:lang w:eastAsia="pl-PL"/>
        </w:rPr>
        <w:t>Cele szczegółowe:</w:t>
      </w:r>
    </w:p>
    <w:p w:rsidR="004A7AB6" w:rsidRDefault="004A7AB6" w:rsidP="004A7AB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b/>
          <w:color w:val="333333"/>
          <w:lang w:eastAsia="pl-PL"/>
        </w:rPr>
        <w:t>w stosunku do dziecka:</w:t>
      </w:r>
      <w:r>
        <w:rPr>
          <w:rFonts w:asciiTheme="majorHAnsi" w:hAnsiTheme="majorHAnsi"/>
          <w:color w:val="333333"/>
          <w:lang w:eastAsia="pl-PL"/>
        </w:rPr>
        <w:br/>
        <w:t>- skrócenie jego adaptacji do warunków przedszkolnych,</w:t>
      </w:r>
      <w:r>
        <w:rPr>
          <w:rFonts w:asciiTheme="majorHAnsi" w:hAnsiTheme="majorHAnsi"/>
          <w:color w:val="333333"/>
          <w:lang w:eastAsia="pl-PL"/>
        </w:rPr>
        <w:br/>
        <w:t>- zmniejszenie lęku przed rozstaniem z rodzicami,</w:t>
      </w:r>
      <w:r>
        <w:rPr>
          <w:rFonts w:asciiTheme="majorHAnsi" w:hAnsiTheme="majorHAnsi"/>
          <w:color w:val="333333"/>
          <w:lang w:eastAsia="pl-PL"/>
        </w:rPr>
        <w:br/>
        <w:t>- poznanie swojej wychowawczyni i innych pracowników przedszkola,</w:t>
      </w:r>
      <w:r>
        <w:rPr>
          <w:rFonts w:asciiTheme="majorHAnsi" w:hAnsiTheme="majorHAnsi"/>
          <w:color w:val="333333"/>
          <w:lang w:eastAsia="pl-PL"/>
        </w:rPr>
        <w:br/>
        <w:t>- poznanie sal i otoczenia przedszkola,</w:t>
      </w:r>
      <w:r>
        <w:rPr>
          <w:rFonts w:asciiTheme="majorHAnsi" w:hAnsiTheme="majorHAnsi"/>
          <w:color w:val="333333"/>
          <w:lang w:eastAsia="pl-PL"/>
        </w:rPr>
        <w:br/>
        <w:t>- rozwijanie umiejętności społecznych, </w:t>
      </w:r>
      <w:r>
        <w:rPr>
          <w:rFonts w:asciiTheme="majorHAnsi" w:hAnsiTheme="majorHAnsi"/>
          <w:color w:val="333333"/>
          <w:lang w:eastAsia="pl-PL"/>
        </w:rPr>
        <w:br/>
        <w:t>- rozumienie i stosowanie norm i zasad życia w grupie </w:t>
      </w:r>
      <w:r>
        <w:rPr>
          <w:rFonts w:asciiTheme="majorHAnsi" w:hAnsiTheme="majorHAnsi"/>
          <w:color w:val="333333"/>
          <w:lang w:eastAsia="pl-PL"/>
        </w:rPr>
        <w:br/>
        <w:t>- wspomaganie dziecka w opanowaniu czynności samoobsługowych,</w:t>
      </w:r>
      <w:r>
        <w:rPr>
          <w:rFonts w:asciiTheme="majorHAnsi" w:hAnsiTheme="majorHAnsi"/>
          <w:color w:val="333333"/>
          <w:lang w:eastAsia="pl-PL"/>
        </w:rPr>
        <w:br/>
        <w:t>- przystosowanie dziecka do nowego środowiska</w:t>
      </w:r>
      <w:r>
        <w:rPr>
          <w:rFonts w:asciiTheme="majorHAnsi" w:hAnsiTheme="majorHAnsi"/>
          <w:color w:val="333333"/>
          <w:lang w:eastAsia="pl-PL"/>
        </w:rPr>
        <w:br/>
        <w:t>- wspomaganie dziecka w budowaniu pozytywnego obrazu siebie,</w:t>
      </w:r>
      <w:r>
        <w:rPr>
          <w:rFonts w:asciiTheme="majorHAnsi" w:hAnsiTheme="majorHAnsi"/>
          <w:color w:val="333333"/>
          <w:lang w:eastAsia="pl-PL"/>
        </w:rPr>
        <w:br/>
        <w:t>- nabywanie przez dziecko poczucia własnej wartości.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lastRenderedPageBreak/>
        <w:t> </w:t>
      </w:r>
    </w:p>
    <w:p w:rsidR="004A7AB6" w:rsidRDefault="004A7AB6" w:rsidP="004A7AB6">
      <w:pPr>
        <w:shd w:val="clear" w:color="auto" w:fill="FFFFFF"/>
        <w:spacing w:before="100" w:beforeAutospacing="1" w:after="100" w:afterAutospacing="1" w:line="285" w:lineRule="atLeast"/>
        <w:ind w:left="720"/>
        <w:rPr>
          <w:rFonts w:asciiTheme="majorHAnsi" w:hAnsiTheme="majorHAnsi"/>
          <w:b/>
          <w:color w:val="333333"/>
          <w:lang w:eastAsia="pl-PL"/>
        </w:rPr>
      </w:pPr>
    </w:p>
    <w:p w:rsidR="004A7AB6" w:rsidRDefault="004A7AB6" w:rsidP="004A7AB6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b/>
          <w:color w:val="333333"/>
          <w:lang w:eastAsia="pl-PL"/>
        </w:rPr>
      </w:pPr>
      <w:r>
        <w:rPr>
          <w:rFonts w:asciiTheme="majorHAnsi" w:hAnsiTheme="majorHAnsi"/>
          <w:b/>
          <w:color w:val="333333"/>
          <w:lang w:eastAsia="pl-PL"/>
        </w:rPr>
        <w:t>W stosunku do rodziców</w:t>
      </w:r>
    </w:p>
    <w:p w:rsidR="004A7AB6" w:rsidRDefault="004A7AB6" w:rsidP="004A7AB6">
      <w:pPr>
        <w:shd w:val="clear" w:color="auto" w:fill="FFFFFF"/>
        <w:spacing w:before="100" w:beforeAutospacing="1" w:after="100" w:afterAutospacing="1" w:line="285" w:lineRule="atLeast"/>
        <w:ind w:left="720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- zmniejszenie lęku rodziców związanego z koniecznością oddania dzieci pod opiekę personelu przedszkola,</w:t>
      </w:r>
      <w:r>
        <w:rPr>
          <w:rFonts w:asciiTheme="majorHAnsi" w:hAnsiTheme="majorHAnsi"/>
          <w:color w:val="333333"/>
          <w:lang w:eastAsia="pl-PL"/>
        </w:rPr>
        <w:br/>
        <w:t>- ukazanie rodzicom mocnych stron, możliwości i sukcesów dziecka,</w:t>
      </w:r>
      <w:r>
        <w:rPr>
          <w:rFonts w:asciiTheme="majorHAnsi" w:hAnsiTheme="majorHAnsi"/>
          <w:color w:val="333333"/>
          <w:lang w:eastAsia="pl-PL"/>
        </w:rPr>
        <w:br/>
        <w:t>- uczulenie rodziców na sytuacje trudne, spotykane przez dziecko w przedszkolu,</w:t>
      </w:r>
      <w:r>
        <w:rPr>
          <w:rFonts w:asciiTheme="majorHAnsi" w:hAnsiTheme="majorHAnsi"/>
          <w:color w:val="333333"/>
          <w:lang w:eastAsia="pl-PL"/>
        </w:rPr>
        <w:br/>
        <w:t>- poznanie przez rodziców wychowawczyni ich dziecka i personelu przedszkola,</w:t>
      </w:r>
      <w:r>
        <w:rPr>
          <w:rFonts w:asciiTheme="majorHAnsi" w:hAnsiTheme="majorHAnsi"/>
          <w:color w:val="333333"/>
          <w:lang w:eastAsia="pl-PL"/>
        </w:rPr>
        <w:br/>
        <w:t>- integracja rodziców między sobą,</w:t>
      </w:r>
      <w:r>
        <w:rPr>
          <w:rFonts w:asciiTheme="majorHAnsi" w:hAnsiTheme="majorHAnsi"/>
          <w:color w:val="333333"/>
          <w:lang w:eastAsia="pl-PL"/>
        </w:rPr>
        <w:br/>
        <w:t>- zapoznanie rodziców z ramowym rozkładem dnia oraz pomieszczeniami przedszkola,</w:t>
      </w:r>
      <w:r>
        <w:rPr>
          <w:rFonts w:asciiTheme="majorHAnsi" w:hAnsiTheme="majorHAnsi"/>
          <w:color w:val="333333"/>
          <w:lang w:eastAsia="pl-PL"/>
        </w:rPr>
        <w:br/>
        <w:t>- zaproszenie rodziców do współpracy z nauczycielkami, budowanie wzajemnej więzi między nauczycielkami, a rodzicami i dziećmi, opartej na zaufaniu.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u w:val="single"/>
          <w:lang w:eastAsia="pl-PL"/>
        </w:rPr>
      </w:pPr>
      <w:r>
        <w:rPr>
          <w:rFonts w:asciiTheme="majorHAnsi" w:hAnsiTheme="majorHAnsi"/>
          <w:b/>
          <w:bCs/>
          <w:color w:val="333333"/>
          <w:lang w:eastAsia="pl-PL"/>
        </w:rPr>
        <w:t>OCZEKIWANE EFEKTY:</w:t>
      </w:r>
      <w:r>
        <w:rPr>
          <w:rFonts w:asciiTheme="majorHAnsi" w:hAnsiTheme="majorHAnsi"/>
          <w:color w:val="333333"/>
          <w:lang w:eastAsia="pl-PL"/>
        </w:rPr>
        <w:br/>
      </w:r>
      <w:r>
        <w:rPr>
          <w:rFonts w:asciiTheme="majorHAnsi" w:hAnsiTheme="majorHAnsi"/>
          <w:color w:val="333333"/>
          <w:lang w:eastAsia="pl-PL"/>
        </w:rPr>
        <w:br/>
      </w:r>
      <w:r>
        <w:rPr>
          <w:rFonts w:asciiTheme="majorHAnsi" w:hAnsiTheme="majorHAnsi"/>
          <w:color w:val="333333"/>
          <w:u w:val="single"/>
          <w:lang w:eastAsia="pl-PL"/>
        </w:rPr>
        <w:t>Dziecko potrafi: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spokojnie rozstać się z rodzicem,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przezwyciężyć lęk i obawy przed zmianą środowiska,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uczestniczyć w życiu grupy,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wesoło bawić się z koleżankami i kolegami,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kojarzyć pobyt w przedszkolu z radosnym i ciekawym działaniem,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z zaufaniem zwracać się o pomoc do nauczycieli i pracowników przedszkola,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przestrzegać podstawowych reguł współżycia w grupie,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zrozumieć, że pobyt w przedszkolu jest czasowy i zawsze kończy się powrotem do domu z rodzicami,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zapoznać się z pomieszczeniami, w których będzie przebywać w przedszkolu,</w:t>
      </w:r>
    </w:p>
    <w:p w:rsidR="004A7AB6" w:rsidRDefault="004A7AB6" w:rsidP="004A7AB6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przestrzegać zasadę zakazu samodzielnego oddalania się od grupy.</w:t>
      </w:r>
    </w:p>
    <w:p w:rsidR="00086C43" w:rsidRDefault="00086C43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u w:val="single"/>
          <w:lang w:eastAsia="pl-PL"/>
        </w:rPr>
      </w:pP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u w:val="single"/>
          <w:lang w:eastAsia="pl-PL"/>
        </w:rPr>
      </w:pPr>
      <w:r>
        <w:rPr>
          <w:rFonts w:asciiTheme="majorHAnsi" w:hAnsiTheme="majorHAnsi"/>
          <w:color w:val="333333"/>
          <w:u w:val="single"/>
          <w:lang w:eastAsia="pl-PL"/>
        </w:rPr>
        <w:lastRenderedPageBreak/>
        <w:t>Rodzic: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ma poczucie bezpieczeństwa o swoje dziecko,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zna nauczycielki oraz personel przedszkola,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zna pomieszczenia, w których będzie przebywać jego dziecko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współpracuje z przedszkolem – zna cele i zadania,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wie, w co wyposażyć dziecko do przedszkola,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rozumie znaczenie samoobsługi i samodzielności dziecka jako warunków lepszej adaptacji w środowisku przedszkolnym,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obserwuje swoje dziecko na tle rówieśników,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wie, w jaki sposób pomóc dziecku pokonać „próg przedszkola”</w:t>
      </w:r>
    </w:p>
    <w:p w:rsidR="004A7AB6" w:rsidRDefault="004A7AB6" w:rsidP="004A7AB6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nawiązuje aktywną współpracę z przedszkolem.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u w:val="single"/>
          <w:lang w:eastAsia="pl-PL"/>
        </w:rPr>
      </w:pPr>
      <w:r>
        <w:rPr>
          <w:rFonts w:asciiTheme="majorHAnsi" w:hAnsiTheme="majorHAnsi"/>
          <w:color w:val="333333"/>
          <w:u w:val="single"/>
          <w:lang w:eastAsia="pl-PL"/>
        </w:rPr>
        <w:t>Nauczyciel:</w:t>
      </w:r>
    </w:p>
    <w:p w:rsidR="004A7AB6" w:rsidRDefault="004A7AB6" w:rsidP="004A7AB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poznaje dzieci, którymi będzie się opiekował,</w:t>
      </w:r>
    </w:p>
    <w:p w:rsidR="004A7AB6" w:rsidRDefault="004A7AB6" w:rsidP="004A7AB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zna środowisko domowe dzieci,</w:t>
      </w:r>
    </w:p>
    <w:p w:rsidR="004A7AB6" w:rsidRDefault="004A7AB6" w:rsidP="004A7AB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planuje pracę w oparciu o wyniki obserwacji zachowań dzieci,</w:t>
      </w:r>
    </w:p>
    <w:p w:rsidR="004A7AB6" w:rsidRDefault="004A7AB6" w:rsidP="004A7AB6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zna oczekiwania rodziców wobec przedszkola.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 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b/>
          <w:bCs/>
          <w:color w:val="333333"/>
          <w:lang w:eastAsia="pl-PL"/>
        </w:rPr>
        <w:t>3. METODY PRACY WYKORZYSTYWANE PODCZAS REALIZACJI PROGRAMU</w:t>
      </w:r>
    </w:p>
    <w:p w:rsidR="00F60B72" w:rsidRDefault="004A7AB6" w:rsidP="00F60B72">
      <w:pPr>
        <w:pStyle w:val="Akapitzlist"/>
        <w:numPr>
          <w:ilvl w:val="0"/>
          <w:numId w:val="18"/>
        </w:num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 w:rsidRPr="00F60B72">
        <w:rPr>
          <w:rFonts w:asciiTheme="majorHAnsi" w:hAnsiTheme="majorHAnsi"/>
          <w:color w:val="333333"/>
          <w:lang w:eastAsia="pl-PL"/>
        </w:rPr>
        <w:t>elementy metody Pedagogiki Zabawy, ułatwiające integrację grupy,</w:t>
      </w:r>
    </w:p>
    <w:p w:rsidR="00F60B72" w:rsidRDefault="004A7AB6" w:rsidP="00F60B72">
      <w:pPr>
        <w:pStyle w:val="Akapitzlist"/>
        <w:numPr>
          <w:ilvl w:val="0"/>
          <w:numId w:val="18"/>
        </w:num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 w:rsidRPr="00F60B72">
        <w:rPr>
          <w:rFonts w:asciiTheme="majorHAnsi" w:hAnsiTheme="majorHAnsi"/>
          <w:color w:val="333333"/>
          <w:lang w:eastAsia="pl-PL"/>
        </w:rPr>
        <w:t xml:space="preserve">elementy metody </w:t>
      </w:r>
      <w:r w:rsidR="00F60B72">
        <w:rPr>
          <w:rFonts w:asciiTheme="majorHAnsi" w:hAnsiTheme="majorHAnsi"/>
          <w:color w:val="333333"/>
          <w:lang w:eastAsia="pl-PL"/>
        </w:rPr>
        <w:t xml:space="preserve">Ruch Rozwijającego W. </w:t>
      </w:r>
      <w:proofErr w:type="spellStart"/>
      <w:r w:rsidR="00F60B72">
        <w:rPr>
          <w:rFonts w:asciiTheme="majorHAnsi" w:hAnsiTheme="majorHAnsi"/>
          <w:color w:val="333333"/>
          <w:lang w:eastAsia="pl-PL"/>
        </w:rPr>
        <w:t>Scherborne</w:t>
      </w:r>
      <w:proofErr w:type="spellEnd"/>
    </w:p>
    <w:p w:rsidR="00F60B72" w:rsidRDefault="004A7AB6" w:rsidP="00F60B72">
      <w:pPr>
        <w:pStyle w:val="Akapitzlist"/>
        <w:numPr>
          <w:ilvl w:val="0"/>
          <w:numId w:val="18"/>
        </w:num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 w:rsidRPr="00F60B72">
        <w:rPr>
          <w:rFonts w:asciiTheme="majorHAnsi" w:hAnsiTheme="majorHAnsi"/>
          <w:color w:val="333333"/>
          <w:lang w:eastAsia="pl-PL"/>
        </w:rPr>
        <w:t>zabawy i ćwiczenia ruchowe</w:t>
      </w:r>
    </w:p>
    <w:p w:rsidR="00F60B72" w:rsidRDefault="004A7AB6" w:rsidP="00F60B72">
      <w:pPr>
        <w:pStyle w:val="Akapitzlist"/>
        <w:numPr>
          <w:ilvl w:val="0"/>
          <w:numId w:val="18"/>
        </w:num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 w:rsidRPr="00F60B72">
        <w:rPr>
          <w:rFonts w:asciiTheme="majorHAnsi" w:hAnsiTheme="majorHAnsi"/>
          <w:color w:val="333333"/>
          <w:lang w:eastAsia="pl-PL"/>
        </w:rPr>
        <w:t>opowieści ruchowe,</w:t>
      </w:r>
    </w:p>
    <w:p w:rsidR="00F60B72" w:rsidRDefault="004A7AB6" w:rsidP="00F60B72">
      <w:pPr>
        <w:pStyle w:val="Akapitzlist"/>
        <w:numPr>
          <w:ilvl w:val="0"/>
          <w:numId w:val="18"/>
        </w:num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 w:rsidRPr="00F60B72">
        <w:rPr>
          <w:rFonts w:asciiTheme="majorHAnsi" w:hAnsiTheme="majorHAnsi"/>
          <w:color w:val="333333"/>
          <w:lang w:eastAsia="pl-PL"/>
        </w:rPr>
        <w:t xml:space="preserve">wybrane metody aktywne: zabawy w kręgu, drama, improwizacja, </w:t>
      </w:r>
      <w:r w:rsidR="00F60B72">
        <w:rPr>
          <w:rFonts w:asciiTheme="majorHAnsi" w:hAnsiTheme="majorHAnsi"/>
          <w:color w:val="333333"/>
          <w:lang w:eastAsia="pl-PL"/>
        </w:rPr>
        <w:t>burza mózgów</w:t>
      </w:r>
    </w:p>
    <w:p w:rsidR="00F60B72" w:rsidRDefault="004A7AB6" w:rsidP="00F60B72">
      <w:pPr>
        <w:pStyle w:val="Akapitzlist"/>
        <w:numPr>
          <w:ilvl w:val="0"/>
          <w:numId w:val="18"/>
        </w:num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 w:rsidRPr="00F60B72">
        <w:rPr>
          <w:rFonts w:asciiTheme="majorHAnsi" w:hAnsiTheme="majorHAnsi"/>
          <w:color w:val="333333"/>
          <w:lang w:eastAsia="pl-PL"/>
        </w:rPr>
        <w:t>zabawy naśladowcze,</w:t>
      </w:r>
    </w:p>
    <w:p w:rsidR="00086C43" w:rsidRDefault="004A7AB6" w:rsidP="00086C43">
      <w:pPr>
        <w:pStyle w:val="Akapitzlist"/>
        <w:numPr>
          <w:ilvl w:val="0"/>
          <w:numId w:val="18"/>
        </w:num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 w:rsidRPr="00F60B72">
        <w:rPr>
          <w:rFonts w:asciiTheme="majorHAnsi" w:hAnsiTheme="majorHAnsi"/>
          <w:color w:val="333333"/>
          <w:lang w:eastAsia="pl-PL"/>
        </w:rPr>
        <w:t>tańce integracyjne (KLANZA)</w:t>
      </w:r>
    </w:p>
    <w:p w:rsidR="004A7AB6" w:rsidRPr="00086C43" w:rsidRDefault="004A7AB6" w:rsidP="00086C43">
      <w:pPr>
        <w:pStyle w:val="Akapitzlist"/>
        <w:numPr>
          <w:ilvl w:val="0"/>
          <w:numId w:val="18"/>
        </w:num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 w:rsidRPr="00086C43">
        <w:rPr>
          <w:rFonts w:asciiTheme="majorHAnsi" w:hAnsiTheme="majorHAnsi"/>
          <w:color w:val="333333"/>
          <w:lang w:eastAsia="pl-PL"/>
        </w:rPr>
        <w:t>opowiadania, bajki, inscenizacje,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lastRenderedPageBreak/>
        <w:t> Dziecko za pomocą tych metod, poprzez podstawową formę aktywności, jaką jest zabawa, zdobywa nowe umiejętności, uczy się współżycia w grupie rówieśników i współdziałanie z nimi, mając jednocześnie zapewnione poczucie bezpieczeństwa.</w:t>
      </w:r>
      <w:r>
        <w:rPr>
          <w:rFonts w:asciiTheme="majorHAnsi" w:hAnsiTheme="majorHAnsi"/>
          <w:color w:val="333333"/>
          <w:lang w:eastAsia="pl-PL"/>
        </w:rPr>
        <w:br/>
        <w:t>Program zapewnia nauczycielom dużą swobodę działania i nie ogranicza ich inwencji.</w:t>
      </w:r>
    </w:p>
    <w:p w:rsidR="004A7AB6" w:rsidRDefault="004A7AB6" w:rsidP="004A7AB6">
      <w:pPr>
        <w:shd w:val="clear" w:color="auto" w:fill="FFFFFF"/>
        <w:spacing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b/>
          <w:bCs/>
          <w:color w:val="333333"/>
          <w:lang w:eastAsia="pl-PL"/>
        </w:rPr>
        <w:t>4. ZAŁOŻENIA PROGRAMOWE: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poznanie nowego środowiska,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poznanie zasad warunkujących bezpieczeństwo na terenie przedszkola</w:t>
      </w:r>
      <w:r>
        <w:rPr>
          <w:rFonts w:asciiTheme="majorHAnsi" w:hAnsiTheme="majorHAnsi"/>
          <w:color w:val="333333"/>
          <w:lang w:eastAsia="pl-PL"/>
        </w:rPr>
        <w:br/>
        <w:t>- poznanie rozkładu pomieszczeń przedszkolnych,</w:t>
      </w:r>
      <w:r>
        <w:rPr>
          <w:rFonts w:asciiTheme="majorHAnsi" w:hAnsiTheme="majorHAnsi"/>
          <w:color w:val="333333"/>
          <w:lang w:eastAsia="pl-PL"/>
        </w:rPr>
        <w:br/>
        <w:t>- omówienie zasad poruszania się po nich, uważne chodzenie po schodach, korzystanie z poręczy,</w:t>
      </w:r>
      <w:r>
        <w:rPr>
          <w:rFonts w:asciiTheme="majorHAnsi" w:hAnsiTheme="majorHAnsi"/>
          <w:color w:val="333333"/>
          <w:lang w:eastAsia="pl-PL"/>
        </w:rPr>
        <w:br/>
        <w:t>- nieoddalanie się od określonych pomieszczeń i miejsc zabaw,</w:t>
      </w:r>
      <w:r>
        <w:rPr>
          <w:rFonts w:asciiTheme="majorHAnsi" w:hAnsiTheme="majorHAnsi"/>
          <w:color w:val="333333"/>
          <w:lang w:eastAsia="pl-PL"/>
        </w:rPr>
        <w:br/>
        <w:t>- przestrzeganie zakazu brania do ręki rzeczy znalezionych, czy otrzymanych od osób nieznanych,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przestrzeganie zasady „mówimy umiarkowanym głosem”, unikanie wydawania dźwięków ostrych,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wdrażanie do opanowywania własnych gwałtownych reakcji emocjonalnych np.: głośny, histeryczny płacz,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przezwyciężanie lęku, obaw i oporu,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dochodzenie do samodzielności w ubieraniu, rozbieraniu się, spożywaniu posiłków i korzystaniu z łazienki,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uczenie się używania zwrotów grzecznościowych w określonych sytuacjach: dzień dobry, do widzenia, proszę, przepraszam, dziękuję,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wspólne porządkowanie zabawek w sali po skończonej zabawie,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wyrabianie nawyku uprzejmego witania się z kolegami spotkanymi w szatni, na podwórku,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słuchanie nauczycielki, podchodzenie na jej przywołanie,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poznanie i przystosowanie do określonego rytmu dnia,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zapoznanie z zasadami, regułami i normami obowiązującymi w grupie przedszkolnej,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integracja w grupie,</w:t>
      </w:r>
    </w:p>
    <w:p w:rsidR="004A7AB6" w:rsidRDefault="004A7AB6" w:rsidP="004A7AB6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85" w:lineRule="atLeast"/>
        <w:rPr>
          <w:rFonts w:asciiTheme="majorHAnsi" w:hAnsiTheme="majorHAnsi"/>
          <w:color w:val="333333"/>
          <w:lang w:eastAsia="pl-PL"/>
        </w:rPr>
      </w:pPr>
      <w:r>
        <w:rPr>
          <w:rFonts w:asciiTheme="majorHAnsi" w:hAnsiTheme="majorHAnsi"/>
          <w:color w:val="333333"/>
          <w:lang w:eastAsia="pl-PL"/>
        </w:rPr>
        <w:t>wprowadzenie w świat wartości ogólnoludzkich.</w:t>
      </w:r>
    </w:p>
    <w:p w:rsidR="004A7AB6" w:rsidRDefault="004A7AB6" w:rsidP="004A7AB6">
      <w:pPr>
        <w:spacing w:before="28" w:after="28"/>
        <w:rPr>
          <w:rFonts w:asciiTheme="majorHAnsi" w:hAnsiTheme="majorHAnsi"/>
          <w:color w:val="000000"/>
        </w:rPr>
      </w:pPr>
      <w:r>
        <w:rPr>
          <w:rFonts w:asciiTheme="majorHAnsi" w:hAnsiTheme="majorHAnsi"/>
          <w:b/>
          <w:color w:val="000000"/>
        </w:rPr>
        <w:t xml:space="preserve">5. Termin realizacji: </w:t>
      </w:r>
      <w:r w:rsidR="00086C43">
        <w:rPr>
          <w:rFonts w:asciiTheme="majorHAnsi" w:hAnsiTheme="majorHAnsi"/>
          <w:color w:val="000000"/>
        </w:rPr>
        <w:t>Czerwiec 2026- Czerwiec</w:t>
      </w:r>
      <w:bookmarkStart w:id="0" w:name="_GoBack"/>
      <w:bookmarkEnd w:id="0"/>
      <w:r w:rsidR="00086C43">
        <w:rPr>
          <w:rFonts w:asciiTheme="majorHAnsi" w:hAnsiTheme="majorHAnsi"/>
          <w:color w:val="000000"/>
        </w:rPr>
        <w:t xml:space="preserve"> 2027</w:t>
      </w:r>
    </w:p>
    <w:p w:rsidR="00D643CF" w:rsidRPr="00F60B72" w:rsidRDefault="00D643CF" w:rsidP="004A7AB6">
      <w:pPr>
        <w:spacing w:before="28" w:after="28"/>
        <w:rPr>
          <w:rFonts w:asciiTheme="majorHAnsi" w:hAnsiTheme="majorHAnsi"/>
          <w:color w:val="000000"/>
          <w:lang w:eastAsia="ar-SA"/>
        </w:rPr>
      </w:pPr>
    </w:p>
    <w:p w:rsidR="004A7AB6" w:rsidRDefault="004A7AB6" w:rsidP="004A7AB6">
      <w:pPr>
        <w:spacing w:before="28" w:after="28"/>
        <w:rPr>
          <w:rFonts w:asciiTheme="majorHAnsi" w:hAnsiTheme="majorHAnsi"/>
          <w:color w:val="000000"/>
        </w:rPr>
      </w:pPr>
      <w:r>
        <w:rPr>
          <w:rFonts w:asciiTheme="majorHAnsi" w:hAnsiTheme="majorHAnsi"/>
          <w:b/>
          <w:bCs/>
          <w:color w:val="000000"/>
        </w:rPr>
        <w:t xml:space="preserve">6. Realizatorzy: </w:t>
      </w:r>
      <w:r w:rsidR="00BC6BCF">
        <w:rPr>
          <w:rFonts w:asciiTheme="majorHAnsi" w:hAnsiTheme="majorHAnsi"/>
          <w:color w:val="000000"/>
        </w:rPr>
        <w:t xml:space="preserve">Nauczycielka </w:t>
      </w:r>
      <w:r>
        <w:rPr>
          <w:rFonts w:asciiTheme="majorHAnsi" w:hAnsiTheme="majorHAnsi"/>
          <w:color w:val="000000"/>
        </w:rPr>
        <w:t>grupy 3-latków, dyrektor placówki</w:t>
      </w:r>
    </w:p>
    <w:p w:rsidR="00BC6BCF" w:rsidRDefault="00BC6BCF" w:rsidP="004A7AB6">
      <w:pPr>
        <w:rPr>
          <w:rFonts w:asciiTheme="majorHAnsi" w:hAnsiTheme="majorHAnsi"/>
          <w:b/>
          <w:color w:val="000000"/>
        </w:rPr>
      </w:pPr>
    </w:p>
    <w:p w:rsidR="00D643CF" w:rsidRDefault="00D643CF" w:rsidP="004A7AB6">
      <w:pPr>
        <w:rPr>
          <w:rFonts w:asciiTheme="majorHAnsi" w:hAnsiTheme="majorHAnsi"/>
          <w:b/>
          <w:color w:val="000000"/>
        </w:rPr>
      </w:pPr>
    </w:p>
    <w:p w:rsidR="004A7AB6" w:rsidRDefault="00F60B72" w:rsidP="004A7AB6">
      <w:pPr>
        <w:rPr>
          <w:rFonts w:asciiTheme="majorHAnsi" w:hAnsiTheme="majorHAnsi"/>
          <w:b/>
          <w:color w:val="000000"/>
        </w:rPr>
      </w:pPr>
      <w:r>
        <w:rPr>
          <w:rFonts w:asciiTheme="majorHAnsi" w:hAnsiTheme="majorHAnsi"/>
          <w:b/>
          <w:color w:val="000000"/>
        </w:rPr>
        <w:lastRenderedPageBreak/>
        <w:t xml:space="preserve">7. </w:t>
      </w:r>
      <w:r w:rsidR="004A7AB6">
        <w:rPr>
          <w:rFonts w:asciiTheme="majorHAnsi" w:hAnsiTheme="majorHAnsi"/>
          <w:b/>
          <w:color w:val="000000"/>
        </w:rPr>
        <w:t>Procedura osiągania celów – formy , cele działań adaptacyjnych:</w:t>
      </w:r>
    </w:p>
    <w:p w:rsidR="004A7AB6" w:rsidRDefault="004A7AB6" w:rsidP="004A7AB6">
      <w:pPr>
        <w:jc w:val="center"/>
        <w:rPr>
          <w:rFonts w:asciiTheme="majorHAnsi" w:hAnsiTheme="majorHAnsi"/>
          <w:color w:val="00000A"/>
        </w:rPr>
      </w:pPr>
    </w:p>
    <w:tbl>
      <w:tblPr>
        <w:tblW w:w="0" w:type="auto"/>
        <w:tblInd w:w="-113" w:type="dxa"/>
        <w:tblLayout w:type="fixed"/>
        <w:tblLook w:val="04A0" w:firstRow="1" w:lastRow="0" w:firstColumn="1" w:lastColumn="0" w:noHBand="0" w:noVBand="1"/>
      </w:tblPr>
      <w:tblGrid>
        <w:gridCol w:w="2168"/>
        <w:gridCol w:w="3764"/>
        <w:gridCol w:w="3559"/>
        <w:gridCol w:w="2491"/>
        <w:gridCol w:w="2169"/>
      </w:tblGrid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Theme="majorHAnsi" w:hAnsiTheme="majorHAnsi"/>
                <w:b/>
                <w:color w:val="000000"/>
              </w:rPr>
              <w:t>L.p</w:t>
            </w:r>
            <w:proofErr w:type="spellEnd"/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jc w:val="center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>Forma działań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b/>
                <w:color w:val="000000"/>
              </w:rPr>
              <w:t>Cele: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b/>
                <w:color w:val="000000"/>
              </w:rPr>
              <w:t>Termin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jc w:val="center"/>
              <w:rPr>
                <w:rFonts w:asciiTheme="majorHAnsi" w:hAnsiTheme="majorHAnsi"/>
                <w:b/>
                <w:color w:val="000000"/>
              </w:rPr>
            </w:pPr>
            <w:r>
              <w:rPr>
                <w:rFonts w:asciiTheme="majorHAnsi" w:hAnsiTheme="majorHAnsi"/>
                <w:b/>
                <w:color w:val="000000"/>
              </w:rPr>
              <w:t>Monitorowanie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b/>
                <w:color w:val="000000"/>
              </w:rPr>
              <w:t xml:space="preserve"> i ewaluacja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BC6BCF">
            <w:pPr>
              <w:jc w:val="center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1.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hd w:val="clear" w:color="auto" w:fill="FFFFFF"/>
              <w:tabs>
                <w:tab w:val="left" w:pos="709"/>
              </w:tabs>
              <w:suppressAutoHyphens/>
              <w:spacing w:line="285" w:lineRule="atLeast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Spotkanie organizacyjne z rodzicami: 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 w:rsidP="004A7AB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zapoznanie z nauczycielami, </w:t>
            </w:r>
          </w:p>
          <w:p w:rsidR="004A7AB6" w:rsidRDefault="004A7AB6" w:rsidP="004A7AB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zapoznanie z budynkiem i ogrodem przedszkolnym, </w:t>
            </w:r>
          </w:p>
          <w:p w:rsidR="004A7AB6" w:rsidRDefault="004A7AB6" w:rsidP="004A7AB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zapoznanie z harmonogramem pracy przedszkola, </w:t>
            </w:r>
          </w:p>
          <w:p w:rsidR="004A7AB6" w:rsidRDefault="004A7AB6" w:rsidP="004A7AB6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zapoznanie z programami wychowawczymi i edukacyjnymi istniejącymi w placówce</w:t>
            </w:r>
          </w:p>
          <w:p w:rsidR="00E9565C" w:rsidRPr="00E9565C" w:rsidRDefault="004A7AB6" w:rsidP="00E9565C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przygotowanie dla rodziców a</w:t>
            </w:r>
            <w:r w:rsidR="00E9565C">
              <w:rPr>
                <w:rFonts w:asciiTheme="majorHAnsi" w:hAnsiTheme="majorHAnsi"/>
                <w:color w:val="333333"/>
                <w:lang w:eastAsia="pl-PL"/>
              </w:rPr>
              <w:t>nkiet informacyjnych  o dziecku „ Moje Dziecko”</w:t>
            </w:r>
          </w:p>
          <w:p w:rsidR="00E9565C" w:rsidRPr="00E9565C" w:rsidRDefault="00BC6BCF" w:rsidP="00E9565C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 w:rsidRPr="00E9565C">
              <w:rPr>
                <w:rFonts w:asciiTheme="majorHAnsi" w:hAnsiTheme="majorHAnsi"/>
                <w:color w:val="333333"/>
                <w:lang w:eastAsia="pl-PL"/>
              </w:rPr>
              <w:t>rozdanie ankiet</w:t>
            </w:r>
            <w:r w:rsidR="00E9565C" w:rsidRPr="00E9565C">
              <w:rPr>
                <w:rFonts w:asciiTheme="majorHAnsi" w:hAnsiTheme="majorHAnsi"/>
                <w:color w:val="333333"/>
                <w:lang w:eastAsia="pl-PL"/>
              </w:rPr>
              <w:t>, ulotek, Deklaracji Przedszkoln</w:t>
            </w:r>
            <w:r w:rsidR="00E9565C">
              <w:rPr>
                <w:rFonts w:asciiTheme="majorHAnsi" w:hAnsiTheme="majorHAnsi"/>
                <w:color w:val="333333"/>
                <w:lang w:eastAsia="pl-PL"/>
              </w:rPr>
              <w:t>ej</w:t>
            </w:r>
          </w:p>
          <w:p w:rsidR="00BC6BCF" w:rsidRPr="00E9565C" w:rsidRDefault="00E9565C" w:rsidP="00E9565C">
            <w:pPr>
              <w:numPr>
                <w:ilvl w:val="0"/>
                <w:numId w:val="12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 w:rsidRPr="00E9565C">
              <w:rPr>
                <w:rFonts w:asciiTheme="majorHAnsi" w:hAnsiTheme="majorHAnsi"/>
                <w:color w:val="000000"/>
              </w:rPr>
              <w:t>poznanie przez rodziców sylwetki 3 latka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29</w:t>
            </w:r>
            <w:r w:rsidR="004A7AB6">
              <w:rPr>
                <w:rFonts w:asciiTheme="majorHAnsi" w:hAnsiTheme="majorHAnsi"/>
                <w:color w:val="000000"/>
              </w:rPr>
              <w:t xml:space="preserve"> Czerwiec 20</w:t>
            </w:r>
            <w:r w:rsidR="00BC6BCF">
              <w:rPr>
                <w:rFonts w:asciiTheme="majorHAnsi" w:hAnsiTheme="majorHAnsi"/>
                <w:color w:val="000000"/>
              </w:rPr>
              <w:t>2</w:t>
            </w:r>
            <w:r>
              <w:rPr>
                <w:rFonts w:asciiTheme="majorHAnsi" w:hAnsiTheme="majorHAnsi"/>
                <w:color w:val="000000"/>
              </w:rPr>
              <w:t>6r.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Protokół z zebrania, lista obecności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BC6BCF" w:rsidP="00BC6BCF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2.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BC6BCF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Analiza kart zgłoszeń dzieci do przedszkola oraz ankiety informacyjnej dla rodzica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565C" w:rsidRDefault="00F60B72" w:rsidP="00F60B72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 xml:space="preserve">- </w:t>
            </w:r>
            <w:r w:rsidR="00E9565C">
              <w:rPr>
                <w:rFonts w:asciiTheme="majorHAnsi" w:hAnsiTheme="majorHAnsi"/>
                <w:color w:val="000000"/>
              </w:rPr>
              <w:t>poznanie przez nauczycielkę</w:t>
            </w:r>
            <w:r w:rsidR="00BC6BCF" w:rsidRPr="00F60B72">
              <w:rPr>
                <w:rFonts w:asciiTheme="majorHAnsi" w:hAnsiTheme="majorHAnsi"/>
                <w:color w:val="000000"/>
              </w:rPr>
              <w:t xml:space="preserve"> środowiska, zdrowia i warunków bytowych dzieci</w:t>
            </w:r>
          </w:p>
          <w:p w:rsidR="004A7AB6" w:rsidRPr="00F60B72" w:rsidRDefault="00F60B72" w:rsidP="00F60B72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 xml:space="preserve">- </w:t>
            </w:r>
            <w:r w:rsidR="00BC6BCF" w:rsidRPr="00F60B72">
              <w:rPr>
                <w:rFonts w:asciiTheme="majorHAnsi" w:hAnsiTheme="majorHAnsi"/>
                <w:color w:val="000000"/>
              </w:rPr>
              <w:t>zebranie informacji o dziecku, jego przyzwyczajeniach, upodobaniach</w:t>
            </w:r>
            <w:r w:rsidRPr="00F60B72">
              <w:rPr>
                <w:rFonts w:asciiTheme="majorHAnsi" w:hAnsiTheme="majorHAnsi"/>
                <w:color w:val="000000"/>
              </w:rPr>
              <w:t>,</w:t>
            </w:r>
            <w:r>
              <w:rPr>
                <w:rFonts w:asciiTheme="majorHAnsi" w:hAnsiTheme="majorHAnsi"/>
                <w:color w:val="000000"/>
              </w:rPr>
              <w:t xml:space="preserve"> </w:t>
            </w:r>
            <w:r w:rsidR="00BC6BCF" w:rsidRPr="00F60B72">
              <w:rPr>
                <w:rFonts w:asciiTheme="majorHAnsi" w:hAnsiTheme="majorHAnsi"/>
                <w:color w:val="000000"/>
              </w:rPr>
              <w:lastRenderedPageBreak/>
              <w:t>oczekiwaniach dzieci i rodziców w stosunku do nauczycieli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BC6BCF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 xml:space="preserve"> Czerwiec- sierpień</w:t>
            </w:r>
            <w:r w:rsidR="004A7AB6">
              <w:rPr>
                <w:rFonts w:asciiTheme="majorHAnsi" w:hAnsiTheme="majorHAnsi"/>
                <w:color w:val="000000"/>
              </w:rPr>
              <w:t xml:space="preserve"> 20</w:t>
            </w:r>
            <w:r>
              <w:rPr>
                <w:rFonts w:asciiTheme="majorHAnsi" w:hAnsiTheme="majorHAnsi"/>
                <w:color w:val="000000"/>
              </w:rPr>
              <w:t>2</w:t>
            </w:r>
            <w:r w:rsidR="00E9565C">
              <w:rPr>
                <w:rFonts w:asciiTheme="majorHAnsi" w:hAnsiTheme="majorHAnsi"/>
                <w:color w:val="000000"/>
              </w:rPr>
              <w:t>6r.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6BCF" w:rsidRDefault="00BC6BCF" w:rsidP="00BC6BCF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 xml:space="preserve"> Karty zgłoszeń dzieci do przedszkola i ankieta informacyjna dla rodzica</w:t>
            </w:r>
            <w:r w:rsidR="00E9565C">
              <w:rPr>
                <w:rFonts w:asciiTheme="majorHAnsi" w:hAnsiTheme="majorHAnsi"/>
                <w:color w:val="000000"/>
              </w:rPr>
              <w:t xml:space="preserve"> „ Moje Dziecko”</w:t>
            </w:r>
          </w:p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BC6BCF">
            <w:pPr>
              <w:jc w:val="center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3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BC6BCF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Zorganizowanie zajęć adaptacyjnych dla dzieci.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C6BCF" w:rsidRDefault="004A7AB6" w:rsidP="00BC6BCF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 xml:space="preserve">- </w:t>
            </w:r>
            <w:r w:rsidR="00BC6BCF">
              <w:rPr>
                <w:rFonts w:asciiTheme="majorHAnsi" w:hAnsiTheme="majorHAnsi"/>
                <w:color w:val="000000"/>
              </w:rPr>
              <w:t>stworzenie atmosfery serdeczności, otwartości</w:t>
            </w:r>
          </w:p>
          <w:p w:rsidR="00BC6BCF" w:rsidRDefault="00BC6BCF" w:rsidP="00BC6BCF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-zapewnienie dziecku poczucia bezpieczeństwa w nowym środowisku</w:t>
            </w:r>
          </w:p>
          <w:p w:rsidR="00BC6BCF" w:rsidRDefault="00BC6BCF" w:rsidP="00BC6BCF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-niwelowanie lęków, oporów</w:t>
            </w:r>
          </w:p>
          <w:p w:rsidR="00BC6BCF" w:rsidRDefault="00BC6BCF" w:rsidP="00BC6BCF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-rozwijanie autonomii i tożsamości w grupie</w:t>
            </w:r>
          </w:p>
          <w:p w:rsidR="00BC6BCF" w:rsidRDefault="00BC6BCF" w:rsidP="00BC6BCF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-integracja dzieci-rodziców i nauczycielek</w:t>
            </w:r>
          </w:p>
          <w:p w:rsidR="004A7AB6" w:rsidRDefault="00BC6BCF" w:rsidP="00F60B72">
            <w:pPr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-budowanie wzajemnego zaufania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27,28 i 31 Sierpień 2026</w:t>
            </w:r>
            <w:r w:rsidR="00BC6BCF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Karty zgłoszeń dzieci do przedszkola i ankieta informacyjna dla rodzica</w:t>
            </w:r>
          </w:p>
          <w:p w:rsidR="00BC6BCF" w:rsidRDefault="00BC6BCF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4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Zagospodarowanie sali  i  zorganizowanie ciekawych kącików zabaw.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 stworzenie otoczenia przyjaznego dzieciom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 dostosowanie do potrzeb i możliwości dzieci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Sierpień 20</w:t>
            </w:r>
            <w:r w:rsidR="00E9565C">
              <w:rPr>
                <w:rFonts w:asciiTheme="majorHAnsi" w:hAnsiTheme="majorHAnsi"/>
                <w:color w:val="000000"/>
              </w:rPr>
              <w:t>26</w:t>
            </w:r>
            <w:r w:rsidR="00BC6BCF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 w:rsidP="00F60B72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Kącik plastyczny</w:t>
            </w:r>
          </w:p>
          <w:p w:rsidR="00F60B72" w:rsidRDefault="00F60B72" w:rsidP="00F60B72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Kącik lalek i samochodów</w:t>
            </w:r>
          </w:p>
          <w:p w:rsidR="004A7AB6" w:rsidRPr="00F60B72" w:rsidRDefault="004A7AB6" w:rsidP="00F60B72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Kącik konstrukcyjny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5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Poznawanie pomieszczeń przedszkola pod opieką nauczycielek. Wprowadzenie poobiedniego leżakowania.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</w:rPr>
              <w:t>- stworzenie sytuacji maksymalnego złagodzenia stresu w początkowym okresie</w:t>
            </w:r>
          </w:p>
          <w:p w:rsidR="004A7AB6" w:rsidRDefault="004A7AB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oswajanie się z nowymi pomieszczeniami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</w:rPr>
              <w:t>- ustalenie regularnego trybu życia i rytmu dnia.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rPr>
                <w:rFonts w:asciiTheme="majorHAnsi" w:hAnsiTheme="majorHAnsi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Wrzesień 20</w:t>
            </w:r>
            <w:r w:rsidR="00E9565C">
              <w:rPr>
                <w:rFonts w:asciiTheme="majorHAnsi" w:hAnsiTheme="majorHAnsi"/>
                <w:color w:val="000000"/>
              </w:rPr>
              <w:t>26</w:t>
            </w:r>
            <w:r w:rsidR="00C11434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rPr>
                <w:rFonts w:asciiTheme="majorHAnsi" w:hAnsiTheme="majorHAnsi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Obserwacja dzieci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6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Stopniowe włączanie dzieci do wspólnych działań grupowych.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-integracja w grupie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-przystosowanie do określonego rytmu dnia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Wrzesień 20</w:t>
            </w:r>
            <w:r w:rsidR="00E9565C">
              <w:rPr>
                <w:rFonts w:asciiTheme="majorHAnsi" w:hAnsiTheme="majorHAnsi"/>
                <w:color w:val="000000"/>
              </w:rPr>
              <w:t>26</w:t>
            </w:r>
            <w:r w:rsidR="00C11434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Obserwacja dzieci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7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Ustalenie i wprowadzenie zasad  i norm „Kodeksu Przedszkolaka” 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 przestrzeganie przez dzieci zasad, norm i reguł funkcjonowania w grupie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Wrzesień 2</w:t>
            </w:r>
            <w:r w:rsidR="00E9565C">
              <w:rPr>
                <w:rFonts w:asciiTheme="majorHAnsi" w:hAnsiTheme="majorHAnsi"/>
                <w:color w:val="000000"/>
              </w:rPr>
              <w:t>026</w:t>
            </w:r>
            <w:r w:rsidR="00C11434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Kącik umów grupowych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8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Obserwowanie zachowań dzieci i notowanie spostrzeżeń w „Arkuszu obserwacji  adaptacji dziecka do przedszkola”.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565C" w:rsidRDefault="00E9565C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-zbieranie informacji o dziecku w celu lepszego jego poznania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Wrzesień- październik 20</w:t>
            </w:r>
            <w:r w:rsidR="00E9565C">
              <w:rPr>
                <w:rFonts w:asciiTheme="majorHAnsi" w:hAnsiTheme="majorHAnsi"/>
                <w:color w:val="000000"/>
              </w:rPr>
              <w:t>26</w:t>
            </w:r>
            <w:r w:rsidR="00C11434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 w:rsidP="00F60B72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„Arkusz obserwacji adaptacji dziecka do przedszkola”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E9565C" w:rsidP="00C11434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  <w:t xml:space="preserve">               9</w:t>
            </w:r>
            <w:r w:rsidR="00D643CF"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shd w:val="clear" w:color="auto" w:fill="FFFFFF"/>
              <w:spacing w:line="285" w:lineRule="atLeast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Zorganizowanie zebrania z rodzicami.</w:t>
            </w:r>
          </w:p>
          <w:p w:rsidR="004A7AB6" w:rsidRDefault="004A7AB6">
            <w:pPr>
              <w:shd w:val="clear" w:color="auto" w:fill="FFFFFF"/>
              <w:tabs>
                <w:tab w:val="left" w:pos="709"/>
              </w:tabs>
              <w:suppressAutoHyphens/>
              <w:spacing w:line="285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br/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-przedstawienie Statutu przedszkola, programów pracy, ramowego rozkładu dnia, rozmowy na temat realizacji</w:t>
            </w:r>
          </w:p>
          <w:p w:rsidR="004A7AB6" w:rsidRDefault="004A7AB6">
            <w:pPr>
              <w:snapToGrid w:val="0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 xml:space="preserve"> programu adaptacyjnego” Jestem przedszkolakiem”</w:t>
            </w:r>
          </w:p>
          <w:p w:rsidR="004A7AB6" w:rsidRDefault="004A7AB6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- współtworzenie z rodzicami programu współpracy z rodzicami</w:t>
            </w:r>
          </w:p>
          <w:p w:rsidR="004A7AB6" w:rsidRDefault="004A7AB6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- zachęcanie rodziców do współdziałania z przedszkolem w celu lepszej adaptacji dzieci</w:t>
            </w:r>
          </w:p>
          <w:p w:rsidR="004A7AB6" w:rsidRDefault="004A7AB6">
            <w:pPr>
              <w:shd w:val="clear" w:color="auto" w:fill="FFFFFF"/>
              <w:spacing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-Wybór przedstawicieli Rady Rodziców.</w:t>
            </w:r>
          </w:p>
          <w:p w:rsidR="004A7AB6" w:rsidRPr="00F60B72" w:rsidRDefault="004A7AB6" w:rsidP="00F60B72">
            <w:pPr>
              <w:shd w:val="clear" w:color="auto" w:fill="FFFFFF"/>
              <w:spacing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 xml:space="preserve">-Ustalenie terminów kontaktów </w:t>
            </w:r>
            <w:r>
              <w:rPr>
                <w:rFonts w:asciiTheme="majorHAnsi" w:hAnsiTheme="majorHAnsi"/>
                <w:color w:val="333333"/>
                <w:lang w:eastAsia="pl-PL"/>
              </w:rPr>
              <w:lastRenderedPageBreak/>
              <w:t>indywidualnych z rodzicami. 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rPr>
                <w:rFonts w:asciiTheme="majorHAnsi" w:hAnsiTheme="majorHAnsi"/>
              </w:rPr>
            </w:pPr>
          </w:p>
          <w:p w:rsidR="004A7AB6" w:rsidRDefault="004A7AB6">
            <w:pPr>
              <w:rPr>
                <w:rFonts w:asciiTheme="majorHAnsi" w:hAnsiTheme="majorHAnsi"/>
              </w:rPr>
            </w:pPr>
          </w:p>
          <w:p w:rsidR="004A7AB6" w:rsidRDefault="004A7AB6">
            <w:pPr>
              <w:rPr>
                <w:rFonts w:asciiTheme="majorHAnsi" w:hAnsiTheme="majorHAnsi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Wrzesień 2</w:t>
            </w:r>
            <w:r w:rsidR="00E9565C">
              <w:rPr>
                <w:rFonts w:asciiTheme="majorHAnsi" w:hAnsiTheme="majorHAnsi"/>
                <w:color w:val="000000"/>
              </w:rPr>
              <w:t>026</w:t>
            </w:r>
            <w:r w:rsidR="00C11434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jc w:val="center"/>
              <w:rPr>
                <w:rFonts w:asciiTheme="majorHAnsi" w:hAnsiTheme="majorHAnsi"/>
              </w:rPr>
            </w:pPr>
          </w:p>
          <w:p w:rsidR="004A7AB6" w:rsidRDefault="004A7AB6">
            <w:pPr>
              <w:jc w:val="center"/>
              <w:rPr>
                <w:rFonts w:asciiTheme="majorHAnsi" w:hAnsiTheme="majorHAnsi"/>
              </w:rPr>
            </w:pPr>
          </w:p>
          <w:p w:rsidR="004A7AB6" w:rsidRDefault="004A7AB6">
            <w:pPr>
              <w:jc w:val="center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Protokół z zebrania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Lista obecności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10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1434" w:rsidRDefault="00C11434">
            <w:pPr>
              <w:shd w:val="clear" w:color="auto" w:fill="FFFFFF"/>
              <w:tabs>
                <w:tab w:val="left" w:pos="709"/>
              </w:tabs>
              <w:suppressAutoHyphens/>
              <w:spacing w:line="285" w:lineRule="atLeast"/>
              <w:jc w:val="both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Wiadomości na E- Dzienniku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 w:rsidP="004A7AB6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 w:line="285" w:lineRule="atLeast"/>
              <w:jc w:val="both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repertuar wierszy i piosenek do pracy z dziećmi</w:t>
            </w:r>
          </w:p>
          <w:p w:rsidR="004A7AB6" w:rsidRDefault="004A7AB6" w:rsidP="004A7AB6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 w:line="285" w:lineRule="atLeast"/>
              <w:jc w:val="both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aktualności z życia grupy (zdjęcia z imprez i uroczystości grupowych)</w:t>
            </w:r>
          </w:p>
          <w:p w:rsidR="004A7AB6" w:rsidRPr="00F60B72" w:rsidRDefault="004A7AB6" w:rsidP="00F60B72">
            <w:pPr>
              <w:numPr>
                <w:ilvl w:val="0"/>
                <w:numId w:val="13"/>
              </w:numPr>
              <w:shd w:val="clear" w:color="auto" w:fill="FFFFFF"/>
              <w:spacing w:before="100" w:beforeAutospacing="1" w:after="100" w:afterAutospacing="1" w:line="285" w:lineRule="atLeast"/>
              <w:jc w:val="both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 xml:space="preserve">propozycje literatury pedagogicznej np. dotyczącej adaptacji i rozwoju emocjonalno-społecznego dzieci w </w:t>
            </w:r>
            <w:r w:rsidR="00E9565C">
              <w:rPr>
                <w:rFonts w:asciiTheme="majorHAnsi" w:hAnsiTheme="majorHAnsi"/>
                <w:color w:val="333333"/>
                <w:lang w:eastAsia="pl-PL"/>
              </w:rPr>
              <w:t xml:space="preserve">wieku przedszkolnym </w:t>
            </w:r>
            <w:r>
              <w:rPr>
                <w:rFonts w:asciiTheme="majorHAnsi" w:hAnsiTheme="majorHAnsi"/>
                <w:color w:val="333333"/>
                <w:lang w:eastAsia="pl-PL"/>
              </w:rPr>
              <w:t>(oraz inne aktualne tematy)</w:t>
            </w:r>
            <w:r w:rsidR="00F60B72">
              <w:rPr>
                <w:rFonts w:asciiTheme="majorHAnsi" w:hAnsiTheme="majorHAnsi"/>
                <w:color w:val="333333"/>
                <w:lang w:eastAsia="pl-PL"/>
              </w:rPr>
              <w:t>.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Wrzesień – październik 20</w:t>
            </w:r>
            <w:r w:rsidR="00E9565C">
              <w:rPr>
                <w:rFonts w:asciiTheme="majorHAnsi" w:hAnsiTheme="majorHAnsi"/>
                <w:color w:val="000000"/>
              </w:rPr>
              <w:t>26</w:t>
            </w:r>
            <w:r w:rsidR="00C11434">
              <w:rPr>
                <w:rFonts w:asciiTheme="majorHAnsi" w:hAnsiTheme="majorHAnsi"/>
                <w:color w:val="000000"/>
              </w:rPr>
              <w:t>r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</w:rPr>
              <w:t>Scenariusz</w:t>
            </w:r>
            <w:r w:rsidR="00D643CF"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</w:rPr>
              <w:t xml:space="preserve"> zajęć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11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</w:rPr>
              <w:t>Zorganizowanie uroczystości „Pasowanie  na przedszkolaka”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-podkreślenie znaczenia bycia przedszkolakiem oraz osiągnięcie pewnego rodzaju dojrzałości.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 współorganizowanie i uczestniczenie rodziców w uroczystości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086C43" w:rsidP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Listopad</w:t>
            </w:r>
            <w:r w:rsidR="004A7AB6">
              <w:rPr>
                <w:rFonts w:asciiTheme="majorHAnsi" w:hAnsiTheme="majorHAnsi"/>
                <w:color w:val="000000"/>
              </w:rPr>
              <w:t xml:space="preserve"> 2</w:t>
            </w:r>
            <w:r w:rsidR="00C11434">
              <w:rPr>
                <w:rFonts w:asciiTheme="majorHAnsi" w:hAnsiTheme="majorHAnsi"/>
                <w:color w:val="000000"/>
              </w:rPr>
              <w:t>02</w:t>
            </w:r>
            <w:r w:rsidR="00E9565C">
              <w:rPr>
                <w:rFonts w:asciiTheme="majorHAnsi" w:hAnsiTheme="majorHAnsi"/>
                <w:color w:val="000000"/>
              </w:rPr>
              <w:t>6</w:t>
            </w:r>
            <w:r w:rsidR="00C11434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Scenariusz uroczystości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E9565C">
            <w:pPr>
              <w:tabs>
                <w:tab w:val="left" w:pos="709"/>
              </w:tabs>
              <w:suppressAutoHyphens/>
              <w:snapToGrid w:val="0"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FFFFFF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 xml:space="preserve">            12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  <w:r w:rsidR="004A7AB6">
              <w:rPr>
                <w:rFonts w:asciiTheme="majorHAnsi" w:hAnsiTheme="majorHAnsi"/>
                <w:color w:val="FFFFFF"/>
              </w:rPr>
              <w:t>09.2011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E9565C">
            <w:pPr>
              <w:snapToGrid w:val="0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Uroczyste obchody</w:t>
            </w:r>
            <w:r w:rsidR="004A7AB6">
              <w:rPr>
                <w:rFonts w:asciiTheme="majorHAnsi" w:hAnsiTheme="majorHAnsi"/>
                <w:color w:val="000000"/>
              </w:rPr>
              <w:t xml:space="preserve"> urodzin dzieci.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-integracja dzieci w grupie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-wdrażanie do pełnienia ról społecznych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Cały rok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Kącik urodzinowy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E9565C">
            <w:pPr>
              <w:tabs>
                <w:tab w:val="left" w:pos="709"/>
              </w:tabs>
              <w:suppressAutoHyphens/>
              <w:snapToGrid w:val="0"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FFFFFF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 xml:space="preserve">        13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  <w:r w:rsidR="004A7AB6">
              <w:rPr>
                <w:rFonts w:asciiTheme="majorHAnsi" w:hAnsiTheme="majorHAnsi"/>
                <w:color w:val="FFFFFF"/>
              </w:rPr>
              <w:t>9.2011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Pół godzinki dla rodzinki-czytanie dzieciom bajek w ramach akcji „Cała Polska czyta dzieciom”.</w:t>
            </w:r>
          </w:p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60B72" w:rsidRDefault="004A7AB6">
            <w:pPr>
              <w:snapToGrid w:val="0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-</w:t>
            </w:r>
            <w:r w:rsidR="00F60B72">
              <w:rPr>
                <w:rFonts w:asciiTheme="majorHAnsi" w:hAnsiTheme="majorHAnsi"/>
                <w:color w:val="333333"/>
                <w:lang w:eastAsia="pl-PL"/>
              </w:rPr>
              <w:t xml:space="preserve"> Propagowanie utworów literackich, zabawek i zabaw podkreślających pozytywne wartości: dobro, przyjaźń, pomoc, życzliwość. </w:t>
            </w:r>
          </w:p>
          <w:p w:rsidR="004A7AB6" w:rsidRDefault="00F60B72">
            <w:pPr>
              <w:snapToGrid w:val="0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</w:t>
            </w:r>
            <w:r w:rsidR="004A7AB6">
              <w:rPr>
                <w:rFonts w:asciiTheme="majorHAnsi" w:hAnsiTheme="majorHAnsi"/>
                <w:color w:val="000000"/>
              </w:rPr>
              <w:t xml:space="preserve">nawiązywanie kontaktów z osobami </w:t>
            </w:r>
            <w:r w:rsidR="004A7AB6">
              <w:rPr>
                <w:rFonts w:asciiTheme="majorHAnsi" w:hAnsiTheme="majorHAnsi"/>
                <w:color w:val="000000"/>
              </w:rPr>
              <w:lastRenderedPageBreak/>
              <w:t>dorosłymi i innymi dziećmi</w:t>
            </w:r>
          </w:p>
          <w:p w:rsidR="004A7AB6" w:rsidRPr="00F60B72" w:rsidRDefault="004A7AB6" w:rsidP="00F60B72">
            <w:pPr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-wdrażanie dzieci do aktywnego i chętnego słuchania bajek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Cały rok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Obserwacje dzieci</w:t>
            </w:r>
          </w:p>
          <w:p w:rsidR="004A7AB6" w:rsidRDefault="004A7AB6">
            <w:pPr>
              <w:jc w:val="center"/>
              <w:rPr>
                <w:rFonts w:asciiTheme="majorHAnsi" w:hAnsiTheme="majorHAnsi"/>
                <w:color w:val="000000"/>
              </w:rPr>
            </w:pPr>
            <w:r>
              <w:rPr>
                <w:rFonts w:asciiTheme="majorHAnsi" w:hAnsiTheme="majorHAnsi"/>
                <w:color w:val="000000"/>
              </w:rPr>
              <w:t>Harmonogram spotkań z rodzicami</w:t>
            </w: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14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hd w:val="clear" w:color="auto" w:fill="FFFFFF"/>
              <w:spacing w:line="285" w:lineRule="atLeast"/>
              <w:jc w:val="both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Organizowanie uroczystości i imprez przedszkolnych w celu zintegrowania rodziców z przedszkolem:</w:t>
            </w:r>
          </w:p>
          <w:p w:rsidR="004A7AB6" w:rsidRDefault="004A7AB6">
            <w:pPr>
              <w:shd w:val="clear" w:color="auto" w:fill="FFFFFF"/>
              <w:tabs>
                <w:tab w:val="left" w:pos="709"/>
              </w:tabs>
              <w:suppressAutoHyphens/>
              <w:spacing w:line="285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 w:rsidP="004A7AB6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eastAsia="Times New Roman" w:hAnsiTheme="majorHAnsi" w:cs="Times New Roman"/>
                <w:color w:val="333333"/>
                <w:kern w:val="2"/>
                <w:sz w:val="24"/>
                <w:szCs w:val="24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Pasowanie na przedszkolaka,</w:t>
            </w:r>
          </w:p>
          <w:p w:rsidR="004A7AB6" w:rsidRDefault="004A7AB6" w:rsidP="004A7AB6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Wigilia i spotkanie z Mikołajem,</w:t>
            </w:r>
          </w:p>
          <w:p w:rsidR="004A7AB6" w:rsidRDefault="004A7AB6" w:rsidP="004A7AB6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Bal Karnawałowy,</w:t>
            </w:r>
          </w:p>
          <w:p w:rsidR="004A7AB6" w:rsidRDefault="004A7AB6" w:rsidP="004A7AB6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Dzień Babci i Dziadka,</w:t>
            </w:r>
          </w:p>
          <w:p w:rsidR="004A7AB6" w:rsidRDefault="004A7AB6" w:rsidP="004A7AB6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Zabawy z Mamą i Tatą,</w:t>
            </w:r>
          </w:p>
          <w:p w:rsidR="004A7AB6" w:rsidRDefault="004A7AB6" w:rsidP="004A7AB6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Dzień Dziecka. </w:t>
            </w:r>
          </w:p>
          <w:p w:rsidR="004A7AB6" w:rsidRPr="00F60B72" w:rsidRDefault="004A7AB6" w:rsidP="00F60B72">
            <w:pPr>
              <w:numPr>
                <w:ilvl w:val="0"/>
                <w:numId w:val="14"/>
              </w:numPr>
              <w:shd w:val="clear" w:color="auto" w:fill="FFFFFF"/>
              <w:spacing w:before="100" w:beforeAutospacing="1" w:after="100" w:afterAutospacing="1" w:line="285" w:lineRule="atLeast"/>
              <w:rPr>
                <w:rFonts w:asciiTheme="majorHAnsi" w:hAnsiTheme="majorHAnsi"/>
                <w:color w:val="333333"/>
                <w:lang w:eastAsia="pl-PL"/>
              </w:rPr>
            </w:pPr>
            <w:r>
              <w:rPr>
                <w:rFonts w:asciiTheme="majorHAnsi" w:hAnsiTheme="majorHAnsi"/>
                <w:color w:val="333333"/>
                <w:lang w:eastAsia="pl-PL"/>
              </w:rPr>
              <w:t>Zaprezentowanie efektów pracy nauczy</w:t>
            </w:r>
            <w:r w:rsidR="00C11434">
              <w:rPr>
                <w:rFonts w:asciiTheme="majorHAnsi" w:hAnsiTheme="majorHAnsi"/>
                <w:color w:val="333333"/>
                <w:lang w:eastAsia="pl-PL"/>
              </w:rPr>
              <w:t xml:space="preserve">cieli z dziećmi- zajęcia 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Cały rok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Scenariusze zajęć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9565C" w:rsidRDefault="00E9565C" w:rsidP="00E9565C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 w:rsidP="00E9565C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  <w:t xml:space="preserve">                </w:t>
            </w:r>
            <w:r>
              <w:rPr>
                <w:rFonts w:asciiTheme="majorHAnsi" w:hAnsiTheme="majorHAnsi"/>
                <w:color w:val="000000"/>
              </w:rPr>
              <w:t>15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Rozmowy i konsultacje indywidualne z nauczycielkami.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jc w:val="both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-ustalanie wspólnych działań ułatwiających adaptację dzieci w przedszkolu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Cały rok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0CF2" w:rsidRDefault="00720CF2" w:rsidP="00D643CF">
            <w:pPr>
              <w:tabs>
                <w:tab w:val="left" w:pos="709"/>
              </w:tabs>
              <w:suppressAutoHyphens/>
              <w:snapToGrid w:val="0"/>
              <w:spacing w:line="100" w:lineRule="atLeast"/>
              <w:rPr>
                <w:rFonts w:asciiTheme="majorHAnsi" w:hAnsiTheme="majorHAnsi"/>
                <w:color w:val="000000"/>
              </w:rPr>
            </w:pPr>
          </w:p>
          <w:p w:rsidR="004A7AB6" w:rsidRDefault="00D643CF" w:rsidP="00D643CF">
            <w:pPr>
              <w:tabs>
                <w:tab w:val="left" w:pos="709"/>
              </w:tabs>
              <w:suppressAutoHyphens/>
              <w:snapToGrid w:val="0"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E- Dziennik</w:t>
            </w:r>
          </w:p>
        </w:tc>
      </w:tr>
      <w:tr w:rsidR="004A7AB6" w:rsidTr="004A7AB6"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E9565C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16</w:t>
            </w:r>
            <w:r w:rsidR="004A7AB6">
              <w:rPr>
                <w:rFonts w:asciiTheme="majorHAnsi" w:hAnsiTheme="majorHAnsi"/>
                <w:color w:val="000000"/>
              </w:rPr>
              <w:t>.</w:t>
            </w:r>
          </w:p>
        </w:tc>
        <w:tc>
          <w:tcPr>
            <w:tcW w:w="3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Ankieta ewaluacyjna dla rodziców.</w:t>
            </w:r>
          </w:p>
        </w:tc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-uzyskanie opinii rodziców na temat celowości działań adaptacyjnych podjętych przez nauczycielki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A7AB6" w:rsidRDefault="004A7AB6">
            <w:pPr>
              <w:snapToGrid w:val="0"/>
              <w:jc w:val="center"/>
              <w:rPr>
                <w:rFonts w:asciiTheme="majorHAnsi" w:eastAsia="Times New Roman" w:hAnsiTheme="majorHAnsi" w:cs="Times New Roman"/>
                <w:color w:val="00000A"/>
                <w:kern w:val="2"/>
                <w:sz w:val="24"/>
                <w:szCs w:val="24"/>
                <w:lang w:eastAsia="ar-SA"/>
              </w:rPr>
            </w:pPr>
          </w:p>
          <w:p w:rsidR="004A7AB6" w:rsidRDefault="004A7AB6">
            <w:pPr>
              <w:tabs>
                <w:tab w:val="left" w:pos="709"/>
              </w:tabs>
              <w:suppressAutoHyphens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Listopad 20</w:t>
            </w:r>
            <w:r w:rsidR="00720CF2">
              <w:rPr>
                <w:rFonts w:asciiTheme="majorHAnsi" w:hAnsiTheme="majorHAnsi"/>
                <w:color w:val="000000"/>
              </w:rPr>
              <w:t>26</w:t>
            </w:r>
            <w:r w:rsidR="00C11434">
              <w:rPr>
                <w:rFonts w:asciiTheme="majorHAnsi" w:hAnsiTheme="majorHAnsi"/>
                <w:color w:val="000000"/>
              </w:rPr>
              <w:t>r.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7AB6" w:rsidRDefault="004A7AB6">
            <w:pPr>
              <w:tabs>
                <w:tab w:val="left" w:pos="709"/>
              </w:tabs>
              <w:suppressAutoHyphens/>
              <w:snapToGrid w:val="0"/>
              <w:spacing w:line="100" w:lineRule="atLeast"/>
              <w:jc w:val="center"/>
              <w:rPr>
                <w:rFonts w:asciiTheme="majorHAnsi" w:eastAsia="Times New Roman" w:hAnsiTheme="majorHAnsi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>
              <w:rPr>
                <w:rFonts w:asciiTheme="majorHAnsi" w:hAnsiTheme="majorHAnsi"/>
                <w:color w:val="000000"/>
              </w:rPr>
              <w:t>Ankieta „Przydatność programu adaptacyjnego”</w:t>
            </w:r>
          </w:p>
        </w:tc>
      </w:tr>
    </w:tbl>
    <w:p w:rsidR="004A7AB6" w:rsidRDefault="004A7AB6" w:rsidP="004A7AB6">
      <w:pPr>
        <w:spacing w:before="28" w:after="28"/>
        <w:rPr>
          <w:rFonts w:asciiTheme="majorHAnsi" w:eastAsia="Times New Roman" w:hAnsiTheme="majorHAnsi"/>
          <w:color w:val="000000"/>
          <w:kern w:val="2"/>
          <w:lang w:eastAsia="ar-SA"/>
        </w:rPr>
      </w:pPr>
    </w:p>
    <w:p w:rsidR="004A7AB6" w:rsidRDefault="004A7AB6" w:rsidP="004A7AB6">
      <w:pPr>
        <w:spacing w:before="28" w:after="28"/>
        <w:rPr>
          <w:rFonts w:asciiTheme="majorHAnsi" w:hAnsiTheme="majorHAnsi"/>
        </w:rPr>
      </w:pPr>
    </w:p>
    <w:p w:rsidR="004A7AB6" w:rsidRDefault="004A7AB6" w:rsidP="004A7AB6">
      <w:pPr>
        <w:spacing w:before="28" w:after="28"/>
        <w:rPr>
          <w:rFonts w:asciiTheme="majorHAnsi" w:hAnsiTheme="majorHAnsi"/>
          <w:b/>
          <w:bCs/>
          <w:color w:val="000000"/>
        </w:rPr>
      </w:pPr>
      <w:r>
        <w:rPr>
          <w:rFonts w:asciiTheme="majorHAnsi" w:hAnsiTheme="majorHAnsi"/>
          <w:b/>
          <w:bCs/>
          <w:color w:val="000000"/>
        </w:rPr>
        <w:t>Po realizacji programu adaptacyjnego dziecko: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  <w:color w:val="00000A"/>
        </w:rPr>
      </w:pPr>
      <w:r>
        <w:rPr>
          <w:rFonts w:asciiTheme="majorHAnsi" w:hAnsiTheme="majorHAnsi"/>
        </w:rPr>
        <w:t xml:space="preserve">spokojnie rozstaje się z rodzicami w szatni,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uczestniczy w życiu grupy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 koleżanki i kolegów, z którymi lubi się bawić,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ma zaufanie do nauczycieli i pracowników przedszkola,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wie, że może zwracać się do wszystkich o pomoc,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wie, że może współdecydować o tym co będzie robić, w co się bawić,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zna podstawowe zasady współżycia w grupie,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rozumie, że pobyt w przedszkolu jest czasowy i zawsze kończy się powrotem do domu pod opiekę rodziców,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intuicyjnie wie jak przebiega rozkład dnia w przedszkolu, co po czym następuje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wie, że jest ważne, każdy się z nim liczy,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wie, że musi zachowywać się tak, by było bezpieczne i inni w jego otoczeniu byli bezpieczni, </w:t>
      </w:r>
    </w:p>
    <w:p w:rsidR="004A7AB6" w:rsidRDefault="004A7AB6" w:rsidP="004A7AB6">
      <w:pPr>
        <w:numPr>
          <w:ilvl w:val="0"/>
          <w:numId w:val="15"/>
        </w:numPr>
        <w:tabs>
          <w:tab w:val="left" w:pos="709"/>
        </w:tabs>
        <w:suppressAutoHyphens/>
        <w:spacing w:before="28" w:after="28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zna zasadę zakazu samodzielnego oddalania się od grupy. </w:t>
      </w:r>
    </w:p>
    <w:p w:rsidR="00D643CF" w:rsidRPr="00F60B72" w:rsidRDefault="00D643CF" w:rsidP="00D643CF">
      <w:pPr>
        <w:tabs>
          <w:tab w:val="left" w:pos="709"/>
        </w:tabs>
        <w:suppressAutoHyphens/>
        <w:spacing w:before="28" w:after="28" w:line="100" w:lineRule="atLeast"/>
        <w:ind w:left="720"/>
        <w:rPr>
          <w:rFonts w:asciiTheme="majorHAnsi" w:hAnsiTheme="majorHAnsi"/>
        </w:rPr>
      </w:pPr>
    </w:p>
    <w:p w:rsidR="004A7AB6" w:rsidRDefault="004A7AB6" w:rsidP="004A7AB6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Ewaluacja programu „Jestem przedszkolakiem”</w:t>
      </w:r>
    </w:p>
    <w:p w:rsidR="004A7AB6" w:rsidRDefault="004A7AB6" w:rsidP="004A7AB6">
      <w:pPr>
        <w:rPr>
          <w:rFonts w:asciiTheme="majorHAnsi" w:hAnsiTheme="majorHAnsi"/>
        </w:rPr>
      </w:pPr>
    </w:p>
    <w:p w:rsidR="004A7AB6" w:rsidRDefault="004A7AB6" w:rsidP="004A7AB6">
      <w:pPr>
        <w:numPr>
          <w:ilvl w:val="1"/>
          <w:numId w:val="16"/>
        </w:numPr>
        <w:tabs>
          <w:tab w:val="left" w:pos="709"/>
        </w:tabs>
        <w:suppressAutoHyphens/>
        <w:spacing w:after="0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>Ankieta informacyjna dla ro</w:t>
      </w:r>
      <w:r w:rsidR="00720CF2">
        <w:rPr>
          <w:rFonts w:asciiTheme="majorHAnsi" w:hAnsiTheme="majorHAnsi"/>
        </w:rPr>
        <w:t>dziców dzieci 3- letnich „Moje dziecko”.</w:t>
      </w:r>
    </w:p>
    <w:p w:rsidR="00720CF2" w:rsidRDefault="00720CF2" w:rsidP="004A7AB6">
      <w:pPr>
        <w:numPr>
          <w:ilvl w:val="1"/>
          <w:numId w:val="16"/>
        </w:numPr>
        <w:tabs>
          <w:tab w:val="left" w:pos="709"/>
        </w:tabs>
        <w:suppressAutoHyphens/>
        <w:spacing w:after="0" w:line="100" w:lineRule="atLeast"/>
        <w:rPr>
          <w:rFonts w:asciiTheme="majorHAnsi" w:hAnsiTheme="majorHAnsi"/>
        </w:rPr>
      </w:pPr>
      <w:r>
        <w:rPr>
          <w:rFonts w:asciiTheme="majorHAnsi" w:hAnsiTheme="majorHAnsi"/>
        </w:rPr>
        <w:t>Mini poradnik dla Rodzica dziecka nowoprzyjętego do przedszkola.</w:t>
      </w:r>
    </w:p>
    <w:p w:rsidR="004A7AB6" w:rsidRDefault="004A7AB6" w:rsidP="004A7AB6">
      <w:pPr>
        <w:numPr>
          <w:ilvl w:val="1"/>
          <w:numId w:val="16"/>
        </w:numPr>
        <w:tabs>
          <w:tab w:val="left" w:pos="709"/>
        </w:tabs>
        <w:suppressAutoHyphens/>
        <w:spacing w:after="0" w:line="100" w:lineRule="atLeast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„Arkusz obserwacji adaptacji dziecka do przedszkola”.</w:t>
      </w:r>
    </w:p>
    <w:p w:rsidR="004A7AB6" w:rsidRDefault="004A7AB6" w:rsidP="004A7AB6">
      <w:pPr>
        <w:numPr>
          <w:ilvl w:val="1"/>
          <w:numId w:val="16"/>
        </w:numPr>
        <w:tabs>
          <w:tab w:val="left" w:pos="709"/>
        </w:tabs>
        <w:suppressAutoHyphens/>
        <w:spacing w:after="0" w:line="100" w:lineRule="atLeast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Ankieta ewaluacyjna dla rodziców.</w:t>
      </w:r>
    </w:p>
    <w:p w:rsidR="004A7AB6" w:rsidRPr="000B7C20" w:rsidRDefault="004A7AB6">
      <w:pPr>
        <w:rPr>
          <w:rFonts w:ascii="Arial" w:hAnsi="Arial" w:cs="Arial"/>
        </w:rPr>
      </w:pPr>
    </w:p>
    <w:sectPr w:rsidR="004A7AB6" w:rsidRPr="000B7C20" w:rsidSect="004A7A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b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1440" w:hanging="360"/>
      </w:pPr>
      <w:rPr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2" w15:restartNumberingAfterBreak="0">
    <w:nsid w:val="03D834C5"/>
    <w:multiLevelType w:val="hybridMultilevel"/>
    <w:tmpl w:val="3A66B912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 w15:restartNumberingAfterBreak="0">
    <w:nsid w:val="09DD0E77"/>
    <w:multiLevelType w:val="hybridMultilevel"/>
    <w:tmpl w:val="4F18B0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16D2A"/>
    <w:multiLevelType w:val="multilevel"/>
    <w:tmpl w:val="5F629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D17060"/>
    <w:multiLevelType w:val="multilevel"/>
    <w:tmpl w:val="AE92A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755320"/>
    <w:multiLevelType w:val="hybridMultilevel"/>
    <w:tmpl w:val="182EF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D44DB"/>
    <w:multiLevelType w:val="multilevel"/>
    <w:tmpl w:val="6F46370C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B71CC4"/>
    <w:multiLevelType w:val="multilevel"/>
    <w:tmpl w:val="85E2D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81801"/>
    <w:multiLevelType w:val="multilevel"/>
    <w:tmpl w:val="3AB0F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FF4A81"/>
    <w:multiLevelType w:val="hybridMultilevel"/>
    <w:tmpl w:val="DB921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21DF7"/>
    <w:multiLevelType w:val="hybridMultilevel"/>
    <w:tmpl w:val="715686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6428C1"/>
    <w:multiLevelType w:val="multilevel"/>
    <w:tmpl w:val="5680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7C6C6F"/>
    <w:multiLevelType w:val="multilevel"/>
    <w:tmpl w:val="7FE05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FC6964"/>
    <w:multiLevelType w:val="hybridMultilevel"/>
    <w:tmpl w:val="50043380"/>
    <w:lvl w:ilvl="0" w:tplc="0415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5" w15:restartNumberingAfterBreak="0">
    <w:nsid w:val="58766ED3"/>
    <w:multiLevelType w:val="multilevel"/>
    <w:tmpl w:val="E128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B7D1102"/>
    <w:multiLevelType w:val="multilevel"/>
    <w:tmpl w:val="1368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5D3D2B"/>
    <w:multiLevelType w:val="multilevel"/>
    <w:tmpl w:val="95A6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11"/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4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71AB3"/>
    <w:rsid w:val="00055DD5"/>
    <w:rsid w:val="00086C43"/>
    <w:rsid w:val="00090A58"/>
    <w:rsid w:val="00093BE1"/>
    <w:rsid w:val="000B7C20"/>
    <w:rsid w:val="00171AB3"/>
    <w:rsid w:val="004A7AB6"/>
    <w:rsid w:val="004F2721"/>
    <w:rsid w:val="00720CF2"/>
    <w:rsid w:val="00BC6BCF"/>
    <w:rsid w:val="00C11434"/>
    <w:rsid w:val="00D643CF"/>
    <w:rsid w:val="00E9565C"/>
    <w:rsid w:val="00F422E0"/>
    <w:rsid w:val="00F6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C5832"/>
  <w15:docId w15:val="{66EDE17B-CF30-4685-95BF-03843F0E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22E0"/>
  </w:style>
  <w:style w:type="paragraph" w:styleId="Nagwek4">
    <w:name w:val="heading 4"/>
    <w:basedOn w:val="Normalny"/>
    <w:link w:val="Nagwek4Znak"/>
    <w:uiPriority w:val="9"/>
    <w:qFormat/>
    <w:rsid w:val="00171AB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171AB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question-number">
    <w:name w:val="question-number"/>
    <w:basedOn w:val="Domylnaczcionkaakapitu"/>
    <w:rsid w:val="00171AB3"/>
  </w:style>
  <w:style w:type="character" w:customStyle="1" w:styleId="question-dot">
    <w:name w:val="question-dot"/>
    <w:basedOn w:val="Domylnaczcionkaakapitu"/>
    <w:rsid w:val="00171AB3"/>
  </w:style>
  <w:style w:type="character" w:customStyle="1" w:styleId="user-generated">
    <w:name w:val="user-generated"/>
    <w:basedOn w:val="Domylnaczcionkaakapitu"/>
    <w:rsid w:val="00171AB3"/>
  </w:style>
  <w:style w:type="character" w:customStyle="1" w:styleId="checkbox-button-label-text">
    <w:name w:val="checkbox-button-label-text"/>
    <w:basedOn w:val="Domylnaczcionkaakapitu"/>
    <w:rsid w:val="00171AB3"/>
  </w:style>
  <w:style w:type="paragraph" w:styleId="Akapitzlist">
    <w:name w:val="List Paragraph"/>
    <w:basedOn w:val="Normalny"/>
    <w:uiPriority w:val="34"/>
    <w:qFormat/>
    <w:rsid w:val="00171AB3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semiHidden/>
    <w:unhideWhenUsed/>
    <w:rsid w:val="004A7AB6"/>
    <w:pPr>
      <w:spacing w:after="0" w:line="240" w:lineRule="auto"/>
      <w:ind w:firstLine="708"/>
    </w:pPr>
    <w:rPr>
      <w:rFonts w:ascii="Times New Roman" w:eastAsia="Times New Roman" w:hAnsi="Times New Roman" w:cs="Times New Roman"/>
      <w:sz w:val="32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A7AB6"/>
    <w:rPr>
      <w:rFonts w:ascii="Times New Roman" w:eastAsia="Times New Roman" w:hAnsi="Times New Roman" w:cs="Times New Roman"/>
      <w:sz w:val="32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4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65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4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0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63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80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23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96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2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72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4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6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E1EFA2-3BAD-4CA1-8075-1E9875EA1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1768</Words>
  <Characters>10613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Pomianowska</dc:creator>
  <cp:keywords/>
  <dc:description/>
  <cp:lastModifiedBy>Monika Michniewicz</cp:lastModifiedBy>
  <cp:revision>12</cp:revision>
  <dcterms:created xsi:type="dcterms:W3CDTF">2022-06-02T17:14:00Z</dcterms:created>
  <dcterms:modified xsi:type="dcterms:W3CDTF">2026-10-06T09:04:00Z</dcterms:modified>
</cp:coreProperties>
</file>